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BDA" w:rsidRPr="00407B86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407B86">
        <w:rPr>
          <w:rFonts w:ascii="Tahoma" w:hAnsi="Tahoma" w:cs="Tahoma"/>
          <w:b/>
          <w:bCs/>
          <w:color w:val="auto"/>
          <w:sz w:val="20"/>
        </w:rPr>
        <w:t>Z</w:t>
      </w:r>
      <w:r w:rsidR="00E9394E" w:rsidRPr="00407B86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815E2E">
        <w:rPr>
          <w:rFonts w:ascii="Tahoma" w:hAnsi="Tahoma" w:cs="Tahoma"/>
          <w:b/>
          <w:bCs/>
          <w:color w:val="auto"/>
          <w:sz w:val="20"/>
        </w:rPr>
        <w:t>2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 do </w:t>
      </w:r>
      <w:r w:rsidR="00407B86" w:rsidRPr="00407B86">
        <w:rPr>
          <w:rFonts w:ascii="Tahoma" w:hAnsi="Tahoma" w:cs="Tahoma"/>
          <w:b/>
          <w:bCs/>
          <w:color w:val="auto"/>
          <w:sz w:val="20"/>
        </w:rPr>
        <w:t xml:space="preserve">zaproszenia </w:t>
      </w:r>
      <w:r w:rsidRPr="00407B86">
        <w:rPr>
          <w:rFonts w:ascii="Tahoma" w:hAnsi="Tahoma" w:cs="Tahoma"/>
          <w:b/>
          <w:bCs/>
          <w:color w:val="auto"/>
          <w:sz w:val="20"/>
        </w:rPr>
        <w:t>- F</w:t>
      </w:r>
      <w:r w:rsidRPr="00407B86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407B86" w:rsidRDefault="00992BDA" w:rsidP="00F77B8F">
      <w:pPr>
        <w:pStyle w:val="Nagwek6"/>
        <w:numPr>
          <w:ilvl w:val="0"/>
          <w:numId w:val="0"/>
        </w:numPr>
        <w:ind w:left="4348"/>
        <w:rPr>
          <w:rFonts w:ascii="Tahoma" w:hAnsi="Tahoma" w:cs="Tahoma"/>
          <w:u w:val="single"/>
        </w:rPr>
      </w:pPr>
    </w:p>
    <w:p w:rsidR="00EF53F5" w:rsidRPr="00407B86" w:rsidRDefault="00EF53F5" w:rsidP="00EF53F5">
      <w:pPr>
        <w:rPr>
          <w:rFonts w:ascii="Tahoma" w:hAnsi="Tahoma" w:cs="Tahoma"/>
        </w:rPr>
      </w:pPr>
    </w:p>
    <w:p w:rsidR="00992BDA" w:rsidRPr="00407B86" w:rsidRDefault="00992BDA" w:rsidP="00992BDA">
      <w:pPr>
        <w:rPr>
          <w:rFonts w:ascii="Tahoma" w:hAnsi="Tahoma" w:cs="Tahoma"/>
        </w:rPr>
      </w:pPr>
      <w:r w:rsidRPr="00407B86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407B86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407B86">
        <w:rPr>
          <w:rFonts w:ascii="Tahoma" w:hAnsi="Tahoma" w:cs="Tahoma"/>
          <w:sz w:val="16"/>
        </w:rPr>
        <w:tab/>
      </w:r>
      <w:r w:rsidRPr="00407B86">
        <w:rPr>
          <w:rFonts w:ascii="Tahoma" w:hAnsi="Tahoma" w:cs="Tahoma"/>
          <w:sz w:val="16"/>
        </w:rPr>
        <w:tab/>
      </w:r>
      <w:r w:rsidRPr="00407B86">
        <w:rPr>
          <w:rFonts w:ascii="Tahoma" w:hAnsi="Tahoma" w:cs="Tahoma"/>
          <w:sz w:val="16"/>
        </w:rPr>
        <w:tab/>
      </w:r>
      <w:r w:rsidRPr="00407B86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407B86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407B86" w:rsidTr="000871CB">
        <w:tc>
          <w:tcPr>
            <w:tcW w:w="4219" w:type="dxa"/>
          </w:tcPr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 xml:space="preserve">                 </w:t>
            </w:r>
            <w:r w:rsidRPr="00407B86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 xml:space="preserve">Adres </w:t>
            </w:r>
            <w:r w:rsidRPr="00407B86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 xml:space="preserve">           </w:t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telefon</w:t>
            </w:r>
            <w:r w:rsidRPr="00407B86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407B86">
              <w:rPr>
                <w:rFonts w:ascii="Tahoma" w:hAnsi="Tahoma" w:cs="Tahoma"/>
              </w:rPr>
              <w:tab/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b/>
              </w:rPr>
              <w:t>E-mail</w:t>
            </w:r>
            <w:r w:rsidRPr="00407B86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407B86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407B86" w:rsidRDefault="00992BDA" w:rsidP="000871CB">
            <w:pPr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407B86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407B86" w:rsidRDefault="00992BDA" w:rsidP="00992BDA">
      <w:pPr>
        <w:rPr>
          <w:rFonts w:ascii="Tahoma" w:hAnsi="Tahoma" w:cs="Tahoma"/>
        </w:rPr>
      </w:pPr>
    </w:p>
    <w:p w:rsidR="00992BDA" w:rsidRPr="00407B86" w:rsidRDefault="00992BDA" w:rsidP="00992BDA">
      <w:pPr>
        <w:rPr>
          <w:rFonts w:ascii="Tahoma" w:hAnsi="Tahoma" w:cs="Tahoma"/>
        </w:rPr>
      </w:pPr>
    </w:p>
    <w:p w:rsidR="00992BDA" w:rsidRPr="00407B86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407B86">
        <w:rPr>
          <w:rFonts w:ascii="Tahoma" w:hAnsi="Tahoma" w:cs="Tahoma"/>
          <w:bCs w:val="0"/>
        </w:rPr>
        <w:t xml:space="preserve">OFERTA </w:t>
      </w:r>
    </w:p>
    <w:p w:rsidR="00992BDA" w:rsidRPr="00407B86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407B86">
        <w:rPr>
          <w:rFonts w:ascii="Tahoma" w:hAnsi="Tahoma" w:cs="Tahoma"/>
          <w:bCs w:val="0"/>
        </w:rPr>
        <w:t xml:space="preserve">w </w:t>
      </w:r>
      <w:r w:rsidR="00407B86" w:rsidRPr="00407B86">
        <w:rPr>
          <w:rFonts w:ascii="Tahoma" w:hAnsi="Tahoma" w:cs="Tahoma"/>
          <w:bCs w:val="0"/>
        </w:rPr>
        <w:t xml:space="preserve">trybie zaproszenia do składania ofert </w:t>
      </w:r>
    </w:p>
    <w:p w:rsidR="00992BDA" w:rsidRPr="00407B86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407B86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  <w:t>Zamawiający :</w:t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b/>
          <w:color w:val="auto"/>
        </w:rPr>
        <w:t xml:space="preserve">Gmina Nysa </w:t>
      </w:r>
    </w:p>
    <w:p w:rsidR="00992BDA" w:rsidRPr="00407B86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color w:val="auto"/>
          <w:sz w:val="20"/>
        </w:rPr>
        <w:tab/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407B86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407B86">
        <w:rPr>
          <w:rFonts w:ascii="Tahoma" w:hAnsi="Tahoma" w:cs="Tahoma"/>
          <w:b/>
          <w:bCs/>
          <w:color w:val="auto"/>
          <w:sz w:val="20"/>
        </w:rPr>
        <w:tab/>
      </w:r>
      <w:r w:rsidRPr="00407B86">
        <w:rPr>
          <w:rFonts w:ascii="Tahoma" w:hAnsi="Tahoma" w:cs="Tahoma"/>
          <w:b/>
          <w:bCs/>
          <w:color w:val="auto"/>
          <w:sz w:val="20"/>
        </w:rPr>
        <w:tab/>
      </w:r>
      <w:r w:rsidRPr="00407B86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407B86" w:rsidRDefault="00992BDA" w:rsidP="00F77B8F">
      <w:pPr>
        <w:pStyle w:val="Nagwek1"/>
        <w:numPr>
          <w:ilvl w:val="0"/>
          <w:numId w:val="0"/>
        </w:numPr>
        <w:ind w:left="568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Pr="00407B86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407B86">
        <w:rPr>
          <w:rFonts w:ascii="Tahoma" w:hAnsi="Tahoma" w:cs="Tahoma"/>
          <w:sz w:val="24"/>
          <w:szCs w:val="24"/>
        </w:rPr>
        <w:t xml:space="preserve">W odpowiedzi na </w:t>
      </w:r>
      <w:r w:rsidR="00407B86" w:rsidRPr="00407B86">
        <w:rPr>
          <w:rFonts w:ascii="Tahoma" w:hAnsi="Tahoma" w:cs="Tahoma"/>
          <w:sz w:val="24"/>
          <w:szCs w:val="24"/>
        </w:rPr>
        <w:t xml:space="preserve">zaproszenie do składania ofert </w:t>
      </w:r>
      <w:r w:rsidRPr="00407B86">
        <w:rPr>
          <w:rFonts w:ascii="Tahoma" w:hAnsi="Tahoma" w:cs="Tahoma"/>
          <w:sz w:val="24"/>
          <w:szCs w:val="24"/>
        </w:rPr>
        <w:t>wykonanie zamówienia pn.:</w:t>
      </w:r>
      <w:r w:rsidRPr="00407B86">
        <w:rPr>
          <w:rFonts w:ascii="Tahoma" w:hAnsi="Tahoma" w:cs="Tahoma"/>
          <w:b/>
          <w:sz w:val="24"/>
          <w:szCs w:val="24"/>
        </w:rPr>
        <w:t xml:space="preserve"> </w:t>
      </w:r>
    </w:p>
    <w:p w:rsidR="00407B86" w:rsidRPr="00407B86" w:rsidRDefault="00407B86" w:rsidP="00407B86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bookmarkStart w:id="1" w:name="_Hlk516753777"/>
    </w:p>
    <w:p w:rsidR="00407B86" w:rsidRPr="00407B86" w:rsidRDefault="00407B86" w:rsidP="00407B86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r w:rsidRPr="00407B86">
        <w:rPr>
          <w:rFonts w:ascii="Tahoma" w:hAnsi="Tahoma" w:cs="Tahoma"/>
          <w:b/>
          <w:sz w:val="24"/>
          <w:szCs w:val="24"/>
        </w:rPr>
        <w:t xml:space="preserve">Nabycie wyposażenia i urządzeń ratownictwa, niezbędnych do udzielania pomocy poszkodowanym bezpośrednio na miejscu popełnienia przestępstwa </w:t>
      </w:r>
    </w:p>
    <w:p w:rsidR="00407B86" w:rsidRPr="00404A5E" w:rsidRDefault="00407B86" w:rsidP="00407B86">
      <w:pPr>
        <w:pStyle w:val="western"/>
        <w:spacing w:after="0" w:line="102" w:lineRule="atLeast"/>
        <w:jc w:val="center"/>
        <w:rPr>
          <w:rFonts w:ascii="Tahoma" w:hAnsi="Tahoma" w:cs="Tahoma"/>
          <w:sz w:val="22"/>
          <w:szCs w:val="22"/>
        </w:rPr>
      </w:pPr>
      <w:bookmarkStart w:id="2" w:name="_Hlk516753964"/>
      <w:bookmarkEnd w:id="1"/>
      <w:r w:rsidRPr="00404A5E">
        <w:rPr>
          <w:rFonts w:ascii="Tahoma" w:hAnsi="Tahoma" w:cs="Tahoma"/>
          <w:sz w:val="22"/>
          <w:szCs w:val="22"/>
        </w:rPr>
        <w:t>„Współfinansowano ze środków – Funduszu Sprawiedliwości, którego dysponentem jest Minister Sprawiedliwości"</w:t>
      </w:r>
    </w:p>
    <w:bookmarkEnd w:id="2"/>
    <w:p w:rsidR="00404A5E" w:rsidRDefault="00404A5E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F77B8F" w:rsidRPr="00407B86" w:rsidRDefault="0043553D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07B86">
        <w:rPr>
          <w:rFonts w:ascii="Tahoma" w:hAnsi="Tahoma" w:cs="Tahoma"/>
          <w:b/>
          <w:color w:val="000000" w:themeColor="text1"/>
          <w:sz w:val="22"/>
          <w:szCs w:val="22"/>
        </w:rPr>
        <w:t>Część nr ………………………</w:t>
      </w: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Default="00404A5E" w:rsidP="00992BDA">
      <w:pPr>
        <w:jc w:val="center"/>
        <w:rPr>
          <w:rFonts w:ascii="Tahoma" w:hAnsi="Tahoma" w:cs="Tahoma"/>
          <w:b/>
          <w:i/>
        </w:rPr>
      </w:pPr>
    </w:p>
    <w:p w:rsidR="00404A5E" w:rsidRPr="00407B86" w:rsidRDefault="00404A5E" w:rsidP="00992BDA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3553D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CZEŚĆ NR 1 </w:t>
      </w:r>
    </w:p>
    <w:p w:rsidR="00407B86" w:rsidRPr="00407B86" w:rsidRDefault="00407B86" w:rsidP="0043553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3553D" w:rsidRPr="00407B86" w:rsidRDefault="0043553D" w:rsidP="004355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>Za realizację przedmiotu zamówienia</w:t>
      </w:r>
      <w:r w:rsidR="00407B86" w:rsidRPr="00407B86">
        <w:rPr>
          <w:rFonts w:ascii="Tahoma" w:hAnsi="Tahoma" w:cs="Tahoma"/>
          <w:color w:val="auto"/>
          <w:sz w:val="20"/>
        </w:rPr>
        <w:t xml:space="preserve"> </w:t>
      </w:r>
      <w:r w:rsidRPr="00407B86">
        <w:rPr>
          <w:rFonts w:ascii="Tahoma" w:hAnsi="Tahoma" w:cs="Tahoma"/>
          <w:color w:val="auto"/>
          <w:sz w:val="20"/>
        </w:rPr>
        <w:t xml:space="preserve">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3553D" w:rsidRPr="00407B86" w:rsidRDefault="0043553D" w:rsidP="0043553D">
      <w:pPr>
        <w:pStyle w:val="Nagwek"/>
        <w:jc w:val="both"/>
        <w:rPr>
          <w:rFonts w:ascii="Tahoma" w:hAnsi="Tahoma" w:cs="Tahoma"/>
        </w:rPr>
      </w:pPr>
    </w:p>
    <w:p w:rsidR="0043553D" w:rsidRPr="00407B86" w:rsidRDefault="0043553D" w:rsidP="0043553D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3553D" w:rsidRPr="00407B86" w:rsidRDefault="0043553D" w:rsidP="0043553D">
      <w:pPr>
        <w:jc w:val="both"/>
        <w:rPr>
          <w:rFonts w:ascii="Tahoma" w:hAnsi="Tahoma" w:cs="Tahoma"/>
        </w:rPr>
      </w:pPr>
    </w:p>
    <w:p w:rsidR="0043553D" w:rsidRPr="00407B86" w:rsidRDefault="0043553D" w:rsidP="0043553D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3553D" w:rsidRPr="00407B86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Pr="00407B86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Pr="00407B86" w:rsidRDefault="0043553D" w:rsidP="0043553D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9D203B" w:rsidRPr="00407B86" w:rsidRDefault="009D203B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07B86" w:rsidTr="0043553D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RPr="00407B86" w:rsidTr="0043553D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07B86" w:rsidP="0043553D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hd w:val="clear" w:color="auto" w:fill="FFFFFF"/>
              </w:rPr>
              <w:t>Pilarka do drewna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07B86" w:rsidRDefault="0043553D" w:rsidP="0043553D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3553D" w:rsidRPr="00407B86" w:rsidRDefault="0043553D" w:rsidP="0043553D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07B86" w:rsidRDefault="00407B86" w:rsidP="0043553D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07B86" w:rsidRDefault="0043553D" w:rsidP="0043553D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07B86" w:rsidRDefault="0043553D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3553D" w:rsidRPr="00407B86" w:rsidRDefault="0043553D" w:rsidP="00992BDA">
      <w:pPr>
        <w:jc w:val="center"/>
        <w:rPr>
          <w:rFonts w:ascii="Tahoma" w:hAnsi="Tahoma" w:cs="Tahoma"/>
          <w:b/>
          <w:i/>
        </w:rPr>
      </w:pPr>
    </w:p>
    <w:p w:rsidR="00C661A0" w:rsidRPr="00407B86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Pr="00407B86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407B86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CZEŚĆ NR </w:t>
      </w:r>
      <w:r w:rsidRPr="00407B86">
        <w:rPr>
          <w:rFonts w:ascii="Tahoma" w:hAnsi="Tahoma" w:cs="Tahoma"/>
          <w:b/>
          <w:color w:val="auto"/>
          <w:sz w:val="28"/>
          <w:szCs w:val="28"/>
        </w:rPr>
        <w:t>2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07B86" w:rsidRPr="00407B86" w:rsidTr="003818CE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3818CE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hd w:val="clear" w:color="auto" w:fill="FFFFFF"/>
              </w:rPr>
              <w:t>Parawan do osłony miejsca wypadku i zasłaniania ofiar wypadków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3818CE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7B86" w:rsidRP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4A5E" w:rsidRDefault="00404A5E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404A5E" w:rsidRDefault="00404A5E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CZEŚĆ NR </w:t>
      </w:r>
      <w:r w:rsidRPr="00407B86">
        <w:rPr>
          <w:rFonts w:ascii="Tahoma" w:hAnsi="Tahoma" w:cs="Tahoma"/>
          <w:b/>
          <w:color w:val="auto"/>
          <w:sz w:val="28"/>
          <w:szCs w:val="28"/>
        </w:rPr>
        <w:t>3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07B86" w:rsidRPr="00407B86" w:rsidTr="003818CE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3818CE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bookmarkStart w:id="3" w:name="_Hlk516751720"/>
            <w:r w:rsidRPr="00407B86">
              <w:rPr>
                <w:rFonts w:ascii="Tahoma" w:hAnsi="Tahoma" w:cs="Tahoma"/>
              </w:rPr>
              <w:t>Automatyczny defibrylator zewnętrzny (AED)</w:t>
            </w:r>
            <w:bookmarkEnd w:id="3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3818CE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7B86" w:rsidRP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CZEŚĆ NR </w:t>
      </w:r>
      <w:r w:rsidRPr="00407B86">
        <w:rPr>
          <w:rFonts w:ascii="Tahoma" w:hAnsi="Tahoma" w:cs="Tahoma"/>
          <w:b/>
          <w:color w:val="auto"/>
          <w:sz w:val="28"/>
          <w:szCs w:val="28"/>
        </w:rPr>
        <w:t>4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73"/>
        <w:gridCol w:w="1787"/>
        <w:gridCol w:w="1131"/>
        <w:gridCol w:w="563"/>
        <w:gridCol w:w="1418"/>
        <w:gridCol w:w="849"/>
        <w:gridCol w:w="994"/>
      </w:tblGrid>
      <w:tr w:rsidR="00407B86" w:rsidRPr="00407B86" w:rsidTr="00407B86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407B86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6" w:rsidRDefault="00407B86" w:rsidP="00407B86">
            <w:pPr>
              <w:rPr>
                <w:rFonts w:ascii="Tahoma" w:hAnsi="Tahoma" w:cs="Tahoma"/>
              </w:rPr>
            </w:pPr>
          </w:p>
          <w:p w:rsidR="00407B86" w:rsidRDefault="00407B86" w:rsidP="00407B86">
            <w:pPr>
              <w:rPr>
                <w:rFonts w:ascii="Tahoma" w:hAnsi="Tahoma" w:cs="Tahoma"/>
              </w:rPr>
            </w:pPr>
          </w:p>
          <w:p w:rsidR="00407B86" w:rsidRPr="00FD5478" w:rsidRDefault="00407B86" w:rsidP="00407B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Zabezpieczenie poduszki powietrznej kierowcy i pasażera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407B86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4A5E" w:rsidRDefault="00404A5E" w:rsidP="00407B86">
      <w:pPr>
        <w:tabs>
          <w:tab w:val="left" w:pos="0"/>
        </w:tabs>
        <w:rPr>
          <w:rFonts w:ascii="Tahoma" w:hAnsi="Tahoma" w:cs="Tahoma"/>
        </w:rPr>
      </w:pPr>
    </w:p>
    <w:p w:rsidR="00404A5E" w:rsidRPr="00407B86" w:rsidRDefault="00404A5E" w:rsidP="00407B86">
      <w:pPr>
        <w:tabs>
          <w:tab w:val="left" w:pos="0"/>
        </w:tabs>
        <w:rPr>
          <w:rFonts w:ascii="Tahoma" w:hAnsi="Tahoma" w:cs="Tahoma"/>
        </w:rPr>
      </w:pPr>
    </w:p>
    <w:p w:rsidR="00815E2E" w:rsidRDefault="00815E2E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CZEŚĆ NR </w:t>
      </w:r>
      <w:r>
        <w:rPr>
          <w:rFonts w:ascii="Tahoma" w:hAnsi="Tahoma" w:cs="Tahoma"/>
          <w:b/>
          <w:color w:val="auto"/>
          <w:sz w:val="28"/>
          <w:szCs w:val="28"/>
        </w:rPr>
        <w:t>5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73"/>
        <w:gridCol w:w="1787"/>
        <w:gridCol w:w="1131"/>
        <w:gridCol w:w="563"/>
        <w:gridCol w:w="1418"/>
        <w:gridCol w:w="849"/>
        <w:gridCol w:w="994"/>
      </w:tblGrid>
      <w:tr w:rsidR="00407B86" w:rsidRPr="00407B86" w:rsidTr="003818CE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3818CE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6" w:rsidRDefault="00407B86" w:rsidP="00407B86">
            <w:pPr>
              <w:rPr>
                <w:rFonts w:ascii="Tahoma" w:hAnsi="Tahoma" w:cs="Tahoma"/>
              </w:rPr>
            </w:pPr>
          </w:p>
          <w:p w:rsidR="00407B86" w:rsidRDefault="00407B86" w:rsidP="00407B86">
            <w:pPr>
              <w:rPr>
                <w:rFonts w:ascii="Tahoma" w:hAnsi="Tahoma" w:cs="Tahoma"/>
              </w:rPr>
            </w:pPr>
          </w:p>
          <w:p w:rsidR="00407B86" w:rsidRPr="00FD5478" w:rsidRDefault="00407B86" w:rsidP="00407B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Zestaw uniwersalny podpór i klinów do stabilizacji  pojazdów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407B86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407B86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CZEŚĆ NR </w:t>
      </w:r>
      <w:r>
        <w:rPr>
          <w:rFonts w:ascii="Tahoma" w:hAnsi="Tahoma" w:cs="Tahoma"/>
          <w:b/>
          <w:color w:val="auto"/>
          <w:sz w:val="28"/>
          <w:szCs w:val="28"/>
        </w:rPr>
        <w:t>6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73"/>
        <w:gridCol w:w="1787"/>
        <w:gridCol w:w="1131"/>
        <w:gridCol w:w="563"/>
        <w:gridCol w:w="1418"/>
        <w:gridCol w:w="849"/>
        <w:gridCol w:w="994"/>
      </w:tblGrid>
      <w:tr w:rsidR="00407B86" w:rsidRPr="00407B86" w:rsidTr="003818CE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3818CE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6" w:rsidRDefault="00407B86" w:rsidP="003818CE">
            <w:pPr>
              <w:rPr>
                <w:rFonts w:ascii="Tahoma" w:hAnsi="Tahoma" w:cs="Tahoma"/>
              </w:rPr>
            </w:pPr>
          </w:p>
          <w:p w:rsidR="00407B86" w:rsidRPr="00FD5478" w:rsidRDefault="00407B86" w:rsidP="003818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Nóż do pasów bezpieczeństwa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3818CE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7B86" w:rsidRPr="00407B86" w:rsidRDefault="00407B86" w:rsidP="00407B86">
      <w:pPr>
        <w:tabs>
          <w:tab w:val="left" w:pos="0"/>
        </w:tabs>
        <w:rPr>
          <w:rFonts w:ascii="Tahoma" w:hAnsi="Tahoma" w:cs="Tahoma"/>
        </w:rPr>
      </w:pPr>
    </w:p>
    <w:p w:rsidR="00407B86" w:rsidRPr="00407B86" w:rsidRDefault="00407B86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04A5E" w:rsidRDefault="00404A5E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07B86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CZEŚĆ NR </w:t>
      </w:r>
      <w:r>
        <w:rPr>
          <w:rFonts w:ascii="Tahoma" w:hAnsi="Tahoma" w:cs="Tahoma"/>
          <w:b/>
          <w:color w:val="auto"/>
          <w:sz w:val="28"/>
          <w:szCs w:val="28"/>
        </w:rPr>
        <w:t>7</w:t>
      </w:r>
      <w:r w:rsidRPr="00407B86">
        <w:rPr>
          <w:rFonts w:ascii="Tahoma" w:hAnsi="Tahoma" w:cs="Tahoma"/>
          <w:b/>
          <w:color w:val="auto"/>
          <w:sz w:val="28"/>
          <w:szCs w:val="28"/>
        </w:rPr>
        <w:t xml:space="preserve"> </w:t>
      </w: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407B86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407B86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407B86">
        <w:rPr>
          <w:rFonts w:ascii="Tahoma" w:hAnsi="Tahoma" w:cs="Tahoma"/>
          <w:b/>
          <w:bCs/>
          <w:color w:val="auto"/>
          <w:sz w:val="20"/>
        </w:rPr>
        <w:t>zł</w:t>
      </w:r>
    </w:p>
    <w:p w:rsidR="00407B86" w:rsidRPr="00407B86" w:rsidRDefault="00407B86" w:rsidP="00407B86">
      <w:pPr>
        <w:pStyle w:val="Nagwek"/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07B86" w:rsidRPr="00407B86" w:rsidRDefault="00407B86" w:rsidP="00407B86">
      <w:pPr>
        <w:jc w:val="both"/>
        <w:rPr>
          <w:rFonts w:ascii="Tahoma" w:hAnsi="Tahoma" w:cs="Tahoma"/>
        </w:rPr>
      </w:pPr>
    </w:p>
    <w:p w:rsidR="00407B86" w:rsidRPr="00407B86" w:rsidRDefault="00407B86" w:rsidP="00407B86">
      <w:pPr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w tym podatek VAT ................ % tj. .............................................. zł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407B86"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73"/>
        <w:gridCol w:w="1787"/>
        <w:gridCol w:w="1131"/>
        <w:gridCol w:w="563"/>
        <w:gridCol w:w="1418"/>
        <w:gridCol w:w="849"/>
        <w:gridCol w:w="994"/>
      </w:tblGrid>
      <w:tr w:rsidR="00407B86" w:rsidRPr="00407B86" w:rsidTr="003818CE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7B86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07B86" w:rsidRPr="00407B86" w:rsidTr="003818CE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7B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6" w:rsidRDefault="00407B86" w:rsidP="003818CE">
            <w:pPr>
              <w:rPr>
                <w:rFonts w:ascii="Tahoma" w:hAnsi="Tahoma" w:cs="Tahoma"/>
              </w:rPr>
            </w:pPr>
          </w:p>
          <w:p w:rsidR="00407B86" w:rsidRDefault="00407B86" w:rsidP="003818CE">
            <w:pPr>
              <w:rPr>
                <w:rFonts w:ascii="Tahoma" w:hAnsi="Tahoma" w:cs="Tahoma"/>
              </w:rPr>
            </w:pPr>
          </w:p>
          <w:p w:rsidR="00407B86" w:rsidRDefault="00407B86" w:rsidP="003818CE">
            <w:pPr>
              <w:rPr>
                <w:rFonts w:ascii="Tahoma" w:hAnsi="Tahoma" w:cs="Tahoma"/>
              </w:rPr>
            </w:pPr>
          </w:p>
          <w:p w:rsidR="00407B86" w:rsidRPr="00FD5478" w:rsidRDefault="00407B86" w:rsidP="003818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Przenośny zestaw oświetleniowy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ind w:left="-20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07B86">
              <w:rPr>
                <w:rFonts w:ascii="Tahoma" w:hAnsi="Tahoma" w:cs="Tahoma"/>
              </w:rPr>
              <w:t>”</w:t>
            </w:r>
          </w:p>
          <w:p w:rsidR="00407B86" w:rsidRPr="00407B86" w:rsidRDefault="00407B86" w:rsidP="003818CE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 w:rsidRPr="00407B86">
              <w:rPr>
                <w:rFonts w:ascii="Tahoma" w:hAnsi="Tahoma" w:cs="Tahoma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6" w:rsidRPr="00407B86" w:rsidRDefault="00407B86" w:rsidP="003818CE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07B86" w:rsidRPr="00407B86" w:rsidRDefault="00407B86" w:rsidP="00407B86">
      <w:pPr>
        <w:jc w:val="center"/>
        <w:rPr>
          <w:rFonts w:ascii="Tahoma" w:hAnsi="Tahoma" w:cs="Tahoma"/>
          <w:b/>
          <w:i/>
        </w:rPr>
      </w:pPr>
    </w:p>
    <w:p w:rsidR="00407B86" w:rsidRPr="00407B86" w:rsidRDefault="00407B86" w:rsidP="00407B86">
      <w:pPr>
        <w:pStyle w:val="normaltableau"/>
        <w:pBdr>
          <w:bottom w:val="single" w:sz="6" w:space="1" w:color="auto"/>
        </w:pBdr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407B86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04A5E" w:rsidRPr="00407B86" w:rsidRDefault="00404A5E" w:rsidP="00407B86">
      <w:pPr>
        <w:tabs>
          <w:tab w:val="left" w:pos="0"/>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04A5E" w:rsidRPr="00377FC8" w:rsidRDefault="00404A5E" w:rsidP="00404A5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404A5E" w:rsidRDefault="00404A5E" w:rsidP="00404A5E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404A5E" w:rsidRPr="00377FC8" w:rsidRDefault="00404A5E" w:rsidP="00404A5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404A5E" w:rsidRPr="00377FC8" w:rsidRDefault="00404A5E" w:rsidP="00404A5E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404A5E" w:rsidRPr="00377FC8" w:rsidRDefault="00404A5E" w:rsidP="00404A5E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404A5E" w:rsidRPr="00377FC8" w:rsidRDefault="00404A5E" w:rsidP="00404A5E">
      <w:pPr>
        <w:pStyle w:val="Nagwek1"/>
        <w:widowControl w:val="0"/>
        <w:tabs>
          <w:tab w:val="left" w:pos="840"/>
        </w:tabs>
        <w:autoSpaceDE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404A5E" w:rsidRPr="00377FC8" w:rsidRDefault="00404A5E" w:rsidP="00404A5E">
      <w:pPr>
        <w:pStyle w:val="NormalnyWeb"/>
        <w:tabs>
          <w:tab w:val="left" w:pos="840"/>
        </w:tabs>
        <w:spacing w:before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404A5E" w:rsidRPr="00377FC8" w:rsidRDefault="00404A5E" w:rsidP="00404A5E">
      <w:pPr>
        <w:pStyle w:val="NormalnyWeb"/>
        <w:tabs>
          <w:tab w:val="left" w:pos="840"/>
        </w:tabs>
        <w:spacing w:before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404A5E" w:rsidRPr="00377FC8" w:rsidRDefault="00404A5E" w:rsidP="00404A5E">
      <w:pPr>
        <w:pStyle w:val="NormalnyWeb"/>
        <w:tabs>
          <w:tab w:val="left" w:pos="840"/>
        </w:tabs>
        <w:spacing w:before="0" w:after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404A5E" w:rsidRPr="00377FC8" w:rsidRDefault="00404A5E" w:rsidP="00404A5E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404A5E" w:rsidRPr="00377FC8" w:rsidRDefault="00404A5E" w:rsidP="00404A5E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404A5E" w:rsidRPr="00377FC8" w:rsidRDefault="00404A5E" w:rsidP="00404A5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04A5E" w:rsidRPr="00377FC8" w:rsidRDefault="00404A5E" w:rsidP="00404A5E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404A5E" w:rsidRPr="00407B86" w:rsidRDefault="00404A5E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407B86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407B86">
        <w:rPr>
          <w:rFonts w:ascii="Tahoma" w:hAnsi="Tahoma" w:cs="Tahoma"/>
          <w:color w:val="auto"/>
          <w:sz w:val="20"/>
          <w:szCs w:val="20"/>
        </w:rPr>
        <w:t>O</w:t>
      </w:r>
      <w:r w:rsidR="00992BDA" w:rsidRPr="00407B86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407B86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407B86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407B86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407B86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82E34" w:rsidRPr="00407B86" w:rsidRDefault="00817E10" w:rsidP="008907B6">
      <w:pPr>
        <w:pStyle w:val="Tekstpodstawowywcity"/>
        <w:numPr>
          <w:ilvl w:val="0"/>
          <w:numId w:val="15"/>
        </w:numPr>
        <w:snapToGrid w:val="0"/>
        <w:ind w:left="709" w:hanging="349"/>
        <w:jc w:val="both"/>
        <w:rPr>
          <w:rFonts w:ascii="Tahoma" w:hAnsi="Tahoma" w:cs="Tahoma"/>
          <w:bCs/>
          <w:i/>
          <w:spacing w:val="-1"/>
          <w:sz w:val="20"/>
          <w:szCs w:val="20"/>
        </w:rPr>
      </w:pPr>
      <w:r w:rsidRPr="00407B86">
        <w:rPr>
          <w:rFonts w:ascii="Tahoma" w:hAnsi="Tahoma" w:cs="Tahoma"/>
          <w:sz w:val="16"/>
          <w:szCs w:val="16"/>
        </w:rPr>
        <w:t>„OPIS  TECHNICZNY  PRZEDMIOTU  ZAMÓWIENIA</w:t>
      </w:r>
      <w:r w:rsidRPr="00407B86">
        <w:rPr>
          <w:rFonts w:ascii="Tahoma" w:hAnsi="Tahoma" w:cs="Tahoma"/>
        </w:rPr>
        <w:t>”</w:t>
      </w:r>
      <w:r w:rsidR="00282E34" w:rsidRPr="00407B86">
        <w:rPr>
          <w:rFonts w:ascii="Tahoma" w:hAnsi="Tahoma" w:cs="Tahoma"/>
          <w:bCs/>
          <w:i/>
          <w:spacing w:val="-1"/>
          <w:sz w:val="20"/>
          <w:szCs w:val="20"/>
        </w:rPr>
        <w:t xml:space="preserve"> </w:t>
      </w:r>
    </w:p>
    <w:p w:rsidR="00A509EF" w:rsidRPr="00407B86" w:rsidRDefault="00505F29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 w:rsidRPr="00407B86">
        <w:rPr>
          <w:rFonts w:ascii="Tahoma" w:hAnsi="Tahoma" w:cs="Tahoma"/>
        </w:rPr>
        <w:t>………………………………………………………………...</w:t>
      </w:r>
    </w:p>
    <w:p w:rsidR="00992BDA" w:rsidRPr="00407B86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lastRenderedPageBreak/>
        <w:t>…………………………………………………………………</w:t>
      </w:r>
    </w:p>
    <w:p w:rsidR="00992BDA" w:rsidRPr="00407B86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407B86">
        <w:rPr>
          <w:rFonts w:ascii="Tahoma" w:hAnsi="Tahoma" w:cs="Tahoma"/>
        </w:rPr>
        <w:t>………………………………………………………………...</w:t>
      </w:r>
    </w:p>
    <w:p w:rsidR="00992BDA" w:rsidRPr="00407B86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407B86" w:rsidRDefault="00992BDA" w:rsidP="00992BDA">
      <w:pPr>
        <w:rPr>
          <w:rFonts w:ascii="Tahoma" w:hAnsi="Tahoma" w:cs="Tahoma"/>
        </w:rPr>
      </w:pPr>
      <w:r w:rsidRPr="00407B86">
        <w:rPr>
          <w:rFonts w:ascii="Tahoma" w:hAnsi="Tahoma" w:cs="Tahoma"/>
        </w:rPr>
        <w:tab/>
      </w:r>
      <w:r w:rsidRPr="00407B86">
        <w:rPr>
          <w:rFonts w:ascii="Tahoma" w:hAnsi="Tahoma" w:cs="Tahoma"/>
        </w:rPr>
        <w:tab/>
      </w:r>
      <w:r w:rsidRPr="00407B86">
        <w:rPr>
          <w:rFonts w:ascii="Tahoma" w:hAnsi="Tahoma" w:cs="Tahoma"/>
        </w:rPr>
        <w:tab/>
      </w:r>
      <w:r w:rsidRPr="00407B86">
        <w:rPr>
          <w:rFonts w:ascii="Tahoma" w:hAnsi="Tahoma" w:cs="Tahoma"/>
        </w:rPr>
        <w:tab/>
      </w:r>
      <w:r w:rsidRPr="00407B86">
        <w:rPr>
          <w:rFonts w:ascii="Tahoma" w:hAnsi="Tahoma" w:cs="Tahoma"/>
        </w:rPr>
        <w:tab/>
      </w:r>
    </w:p>
    <w:p w:rsidR="00992BDA" w:rsidRPr="00407B86" w:rsidRDefault="00992BDA" w:rsidP="00992BDA">
      <w:pPr>
        <w:ind w:left="2880"/>
        <w:rPr>
          <w:rFonts w:ascii="Tahoma" w:hAnsi="Tahoma" w:cs="Tahoma"/>
        </w:rPr>
      </w:pPr>
    </w:p>
    <w:p w:rsidR="00992BDA" w:rsidRPr="00407B86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407B86">
        <w:rPr>
          <w:rFonts w:ascii="Tahoma" w:hAnsi="Tahoma" w:cs="Tahoma"/>
        </w:rPr>
        <w:t xml:space="preserve">       ………………….</w:t>
      </w:r>
      <w:r w:rsidRPr="00407B8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407B86" w:rsidRDefault="00992BDA" w:rsidP="00282E34">
      <w:pPr>
        <w:ind w:left="2160" w:firstLine="720"/>
        <w:rPr>
          <w:rFonts w:ascii="Tahoma" w:hAnsi="Tahoma" w:cs="Tahoma"/>
        </w:rPr>
      </w:pPr>
      <w:r w:rsidRPr="00407B86">
        <w:rPr>
          <w:rFonts w:ascii="Tahoma" w:hAnsi="Tahoma" w:cs="Tahoma"/>
          <w:sz w:val="16"/>
          <w:szCs w:val="16"/>
        </w:rPr>
        <w:t>(podpis Wykonawcy  lub podpis osoby/ ób uprawnionej /ych  do  reprezentowania Wykonawcy)</w:t>
      </w:r>
      <w:r w:rsidRPr="00407B86">
        <w:rPr>
          <w:rFonts w:ascii="Tahoma" w:hAnsi="Tahoma" w:cs="Tahoma"/>
        </w:rPr>
        <w:t xml:space="preserve">                                                    </w:t>
      </w: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407B86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407B86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82E34" w:rsidRPr="00407B86" w:rsidRDefault="00282E3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Pr="00407B86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bookmarkStart w:id="4" w:name="_GoBack"/>
      <w:bookmarkEnd w:id="0"/>
      <w:bookmarkEnd w:id="4"/>
    </w:p>
    <w:sectPr w:rsidR="003B0773" w:rsidRPr="00407B86" w:rsidSect="00404A5E">
      <w:headerReference w:type="default" r:id="rId8"/>
      <w:footerReference w:type="default" r:id="rId9"/>
      <w:pgSz w:w="11906" w:h="16838"/>
      <w:pgMar w:top="709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DB" w:rsidRDefault="00FB33DB">
      <w:r>
        <w:separator/>
      </w:r>
    </w:p>
    <w:p w:rsidR="00FB33DB" w:rsidRDefault="00FB33DB"/>
    <w:p w:rsidR="00FB33DB" w:rsidRDefault="00FB33DB"/>
  </w:endnote>
  <w:endnote w:type="continuationSeparator" w:id="0">
    <w:p w:rsidR="00FB33DB" w:rsidRDefault="00FB33DB">
      <w:r>
        <w:continuationSeparator/>
      </w:r>
    </w:p>
    <w:p w:rsidR="00FB33DB" w:rsidRDefault="00FB33DB"/>
    <w:p w:rsidR="00FB33DB" w:rsidRDefault="00FB3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5C" w:rsidRDefault="00FD3D5C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FD3D5C" w:rsidRPr="00903F91" w:rsidRDefault="00407B8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                                                                                                                                                                                 </w:t>
    </w:r>
    <w:r w:rsidR="00FD3D5C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="00FD3D5C"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="00FD3D5C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FD3D5C"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="00FD3D5C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D3D5C" w:rsidRPr="005548DF" w:rsidRDefault="00FD3D5C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DB" w:rsidRDefault="00FB33DB">
      <w:r>
        <w:separator/>
      </w:r>
    </w:p>
    <w:p w:rsidR="00FB33DB" w:rsidRDefault="00FB33DB"/>
    <w:p w:rsidR="00FB33DB" w:rsidRDefault="00FB33DB"/>
  </w:footnote>
  <w:footnote w:type="continuationSeparator" w:id="0">
    <w:p w:rsidR="00FB33DB" w:rsidRDefault="00FB33DB">
      <w:r>
        <w:continuationSeparator/>
      </w:r>
    </w:p>
    <w:p w:rsidR="00FB33DB" w:rsidRDefault="00FB33DB"/>
    <w:p w:rsidR="00FB33DB" w:rsidRDefault="00FB3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86" w:rsidRPr="00407B86" w:rsidRDefault="00407B86" w:rsidP="00407B86">
    <w:pPr>
      <w:pStyle w:val="Nagwek"/>
      <w:jc w:val="center"/>
    </w:pPr>
    <w:r>
      <w:rPr>
        <w:noProof/>
      </w:rPr>
      <w:drawing>
        <wp:inline distT="0" distB="0" distL="0" distR="0" wp14:anchorId="35F24E0B" wp14:editId="2BA8C2E1">
          <wp:extent cx="575373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C54C4"/>
    <w:multiLevelType w:val="hybridMultilevel"/>
    <w:tmpl w:val="626E9AF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4D3B"/>
    <w:multiLevelType w:val="hybridMultilevel"/>
    <w:tmpl w:val="39B68612"/>
    <w:lvl w:ilvl="0" w:tplc="011626AE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B246C7"/>
    <w:multiLevelType w:val="hybridMultilevel"/>
    <w:tmpl w:val="F7425602"/>
    <w:lvl w:ilvl="0" w:tplc="3524FE9A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129A1"/>
    <w:multiLevelType w:val="hybridMultilevel"/>
    <w:tmpl w:val="73422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8"/>
  </w:num>
  <w:num w:numId="10">
    <w:abstractNumId w:val="27"/>
  </w:num>
  <w:num w:numId="11">
    <w:abstractNumId w:val="22"/>
  </w:num>
  <w:num w:numId="12">
    <w:abstractNumId w:val="18"/>
  </w:num>
  <w:num w:numId="13">
    <w:abstractNumId w:val="21"/>
  </w:num>
  <w:num w:numId="14">
    <w:abstractNumId w:val="25"/>
  </w:num>
  <w:num w:numId="15">
    <w:abstractNumId w:val="15"/>
  </w:num>
  <w:num w:numId="16">
    <w:abstractNumId w:val="26"/>
  </w:num>
  <w:num w:numId="17">
    <w:abstractNumId w:val="13"/>
  </w:num>
  <w:num w:numId="18">
    <w:abstractNumId w:val="24"/>
  </w:num>
  <w:num w:numId="19">
    <w:abstractNumId w:val="20"/>
  </w:num>
  <w:num w:numId="20">
    <w:abstractNumId w:val="23"/>
  </w:num>
  <w:num w:numId="21">
    <w:abstractNumId w:val="17"/>
  </w:num>
  <w:num w:numId="22">
    <w:abstractNumId w:val="19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251F"/>
    <w:rsid w:val="00097ED8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052"/>
    <w:rsid w:val="001953D5"/>
    <w:rsid w:val="00197BDF"/>
    <w:rsid w:val="001A3612"/>
    <w:rsid w:val="001B2B4C"/>
    <w:rsid w:val="001B3A48"/>
    <w:rsid w:val="001B4B26"/>
    <w:rsid w:val="001B5765"/>
    <w:rsid w:val="001B7D86"/>
    <w:rsid w:val="001E65B9"/>
    <w:rsid w:val="001F6392"/>
    <w:rsid w:val="002072E5"/>
    <w:rsid w:val="00210FEB"/>
    <w:rsid w:val="002170DD"/>
    <w:rsid w:val="00225E8E"/>
    <w:rsid w:val="00230EB8"/>
    <w:rsid w:val="00236BD7"/>
    <w:rsid w:val="00245947"/>
    <w:rsid w:val="00251325"/>
    <w:rsid w:val="00253C3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8E8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4DA0"/>
    <w:rsid w:val="003F7CE1"/>
    <w:rsid w:val="004029EE"/>
    <w:rsid w:val="00404A5E"/>
    <w:rsid w:val="00407B86"/>
    <w:rsid w:val="00416FF0"/>
    <w:rsid w:val="0042232C"/>
    <w:rsid w:val="00424344"/>
    <w:rsid w:val="00425E4A"/>
    <w:rsid w:val="0042708E"/>
    <w:rsid w:val="0043037A"/>
    <w:rsid w:val="00430E77"/>
    <w:rsid w:val="0043553D"/>
    <w:rsid w:val="004371CE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A5C93"/>
    <w:rsid w:val="004B1C9A"/>
    <w:rsid w:val="004C1D13"/>
    <w:rsid w:val="004D2017"/>
    <w:rsid w:val="004D208B"/>
    <w:rsid w:val="004D308C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37837"/>
    <w:rsid w:val="00541B95"/>
    <w:rsid w:val="00550033"/>
    <w:rsid w:val="00550104"/>
    <w:rsid w:val="00552197"/>
    <w:rsid w:val="005523BD"/>
    <w:rsid w:val="005548DF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864F7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1771E"/>
    <w:rsid w:val="006210BF"/>
    <w:rsid w:val="0063147A"/>
    <w:rsid w:val="00641E49"/>
    <w:rsid w:val="00642EA8"/>
    <w:rsid w:val="00644E4B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A19C9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15E2E"/>
    <w:rsid w:val="00817E10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07B6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237AA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D5457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6CC"/>
    <w:rsid w:val="00AB4C41"/>
    <w:rsid w:val="00AC778F"/>
    <w:rsid w:val="00AD52C6"/>
    <w:rsid w:val="00AE52C1"/>
    <w:rsid w:val="00AE7CF1"/>
    <w:rsid w:val="00AF7C51"/>
    <w:rsid w:val="00B117BF"/>
    <w:rsid w:val="00B163DE"/>
    <w:rsid w:val="00B16765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5092B"/>
    <w:rsid w:val="00C54362"/>
    <w:rsid w:val="00C561B7"/>
    <w:rsid w:val="00C62622"/>
    <w:rsid w:val="00C631A4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54BA2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35370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5D00"/>
    <w:rsid w:val="00F6713A"/>
    <w:rsid w:val="00F71F1D"/>
    <w:rsid w:val="00F7526B"/>
    <w:rsid w:val="00F756A6"/>
    <w:rsid w:val="00F77325"/>
    <w:rsid w:val="00F77B8F"/>
    <w:rsid w:val="00F80950"/>
    <w:rsid w:val="00F919A1"/>
    <w:rsid w:val="00F97B0E"/>
    <w:rsid w:val="00FA1325"/>
    <w:rsid w:val="00FA1BB9"/>
    <w:rsid w:val="00FA1D04"/>
    <w:rsid w:val="00FA4C8D"/>
    <w:rsid w:val="00FB1850"/>
    <w:rsid w:val="00FB33DB"/>
    <w:rsid w:val="00FB3D02"/>
    <w:rsid w:val="00FB701C"/>
    <w:rsid w:val="00FC16A9"/>
    <w:rsid w:val="00FC2C6D"/>
    <w:rsid w:val="00FC2F98"/>
    <w:rsid w:val="00FC5CD5"/>
    <w:rsid w:val="00FD0B7F"/>
    <w:rsid w:val="00FD3D5C"/>
    <w:rsid w:val="00FD4684"/>
    <w:rsid w:val="00FD5478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BD920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uiPriority w:val="99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qFormat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4D308C"/>
    <w:pPr>
      <w:suppressAutoHyphens w:val="0"/>
      <w:overflowPunct w:val="0"/>
      <w:autoSpaceDE/>
      <w:spacing w:after="120"/>
    </w:pPr>
    <w:rPr>
      <w:color w:val="00000A"/>
      <w:sz w:val="20"/>
      <w:szCs w:val="20"/>
    </w:rPr>
  </w:style>
  <w:style w:type="paragraph" w:customStyle="1" w:styleId="pkt">
    <w:name w:val="pkt"/>
    <w:basedOn w:val="Normalny"/>
    <w:rsid w:val="003F4DA0"/>
    <w:pPr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9D5457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3553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3553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F99F-B508-4F70-B9E5-AEDE63F6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9631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2018-03-06T12:47:00Z</cp:lastPrinted>
  <dcterms:created xsi:type="dcterms:W3CDTF">2018-06-14T13:53:00Z</dcterms:created>
  <dcterms:modified xsi:type="dcterms:W3CDTF">2018-06-14T13:53:00Z</dcterms:modified>
</cp:coreProperties>
</file>